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8707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891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="003F10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3F10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</w:p>
    <w:p w:rsidR="00B61FEF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414876" w:rsidR="00C8054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УИД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86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en-US" w:eastAsia="ru-RU"/>
        </w:rPr>
        <w:t>MS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0059</w:t>
      </w:r>
      <w:r w:rsidRPr="00414876" w:rsidR="00F07CE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-01-202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5</w:t>
      </w:r>
      <w:r w:rsidRPr="00414876" w:rsidR="00D0055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-00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</w:t>
      </w:r>
      <w:r w:rsidR="0087072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050</w:t>
      </w:r>
      <w:r w:rsidRPr="00414876" w:rsidR="00D220B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4</w:t>
      </w:r>
      <w:r w:rsidR="0087072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5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28</w:t>
      </w:r>
      <w:r w:rsidR="00C968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7072F" w:rsidP="00870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Pr="0087072F">
        <w:rPr>
          <w:sz w:val="27"/>
          <w:szCs w:val="27"/>
        </w:rPr>
        <w:t xml:space="preserve"> </w:t>
      </w:r>
      <w:r w:rsidRPr="0087072F">
        <w:rPr>
          <w:rFonts w:ascii="Times New Roman" w:hAnsi="Times New Roman" w:cs="Times New Roman"/>
          <w:sz w:val="27"/>
          <w:szCs w:val="27"/>
        </w:rPr>
        <w:t xml:space="preserve">Веденеева </w:t>
      </w:r>
      <w:r w:rsidR="00B213F7">
        <w:rPr>
          <w:rFonts w:ascii="Times New Roman" w:hAnsi="Times New Roman" w:cs="Times New Roman"/>
          <w:sz w:val="27"/>
          <w:szCs w:val="27"/>
        </w:rPr>
        <w:t>П.А.</w:t>
      </w:r>
      <w:r>
        <w:rPr>
          <w:sz w:val="27"/>
          <w:szCs w:val="27"/>
        </w:rPr>
        <w:t xml:space="preserve"> </w:t>
      </w:r>
      <w:r w:rsidRPr="0087072F">
        <w:rPr>
          <w:rFonts w:ascii="Times New Roman" w:hAnsi="Times New Roman" w:cs="Times New Roman"/>
          <w:sz w:val="27"/>
          <w:szCs w:val="27"/>
        </w:rPr>
        <w:t>к обществу с ограниченной ответственностью «</w:t>
      </w:r>
      <w:r w:rsidRPr="0087072F">
        <w:rPr>
          <w:rFonts w:ascii="Times New Roman" w:hAnsi="Times New Roman" w:cs="Times New Roman"/>
          <w:sz w:val="27"/>
          <w:szCs w:val="27"/>
        </w:rPr>
        <w:t>Каутела</w:t>
      </w:r>
      <w:r w:rsidRPr="0087072F">
        <w:rPr>
          <w:rFonts w:ascii="Times New Roman" w:hAnsi="Times New Roman" w:cs="Times New Roman"/>
          <w:sz w:val="27"/>
          <w:szCs w:val="27"/>
        </w:rPr>
        <w:t xml:space="preserve">» о расторжении договора, возврате денежных средств, компенсации морального вреда, </w:t>
      </w:r>
    </w:p>
    <w:p w:rsidR="00C31C9D" w:rsidRPr="00A723DE" w:rsidP="008707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р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уководствуясь ст.ст.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87072F" w:rsidR="0087072F">
        <w:rPr>
          <w:rFonts w:ascii="Times New Roman" w:hAnsi="Times New Roman" w:cs="Times New Roman"/>
          <w:sz w:val="27"/>
          <w:szCs w:val="27"/>
        </w:rPr>
        <w:t xml:space="preserve">Веденеева </w:t>
      </w:r>
      <w:r w:rsidR="00B213F7">
        <w:rPr>
          <w:rFonts w:ascii="Times New Roman" w:hAnsi="Times New Roman" w:cs="Times New Roman"/>
          <w:sz w:val="27"/>
          <w:szCs w:val="27"/>
        </w:rPr>
        <w:t>П.А.</w:t>
      </w:r>
      <w:r w:rsidR="0087072F">
        <w:rPr>
          <w:sz w:val="27"/>
          <w:szCs w:val="27"/>
        </w:rPr>
        <w:t xml:space="preserve"> </w:t>
      </w:r>
      <w:r w:rsidRPr="0087072F" w:rsidR="0087072F">
        <w:rPr>
          <w:rFonts w:ascii="Times New Roman" w:hAnsi="Times New Roman" w:cs="Times New Roman"/>
          <w:sz w:val="27"/>
          <w:szCs w:val="27"/>
        </w:rPr>
        <w:t>к обществу с ограниченной ответственностью «</w:t>
      </w:r>
      <w:r w:rsidRPr="0087072F" w:rsidR="0087072F">
        <w:rPr>
          <w:rFonts w:ascii="Times New Roman" w:hAnsi="Times New Roman" w:cs="Times New Roman"/>
          <w:sz w:val="27"/>
          <w:szCs w:val="27"/>
        </w:rPr>
        <w:t>Каутела</w:t>
      </w:r>
      <w:r w:rsidRPr="0087072F" w:rsidR="0087072F">
        <w:rPr>
          <w:rFonts w:ascii="Times New Roman" w:hAnsi="Times New Roman" w:cs="Times New Roman"/>
          <w:sz w:val="27"/>
          <w:szCs w:val="27"/>
        </w:rPr>
        <w:t>» о расторжении договора, возврате денежных средств, компенсации морального вреда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– удовлетворить</w:t>
      </w:r>
      <w:r w:rsidR="000B07A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частично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. </w:t>
      </w:r>
    </w:p>
    <w:p w:rsidR="0087072F" w:rsidP="000B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072F">
        <w:rPr>
          <w:rFonts w:ascii="Times New Roman" w:hAnsi="Times New Roman" w:cs="Times New Roman"/>
          <w:sz w:val="27"/>
          <w:szCs w:val="27"/>
        </w:rPr>
        <w:t>Взыскать с общества с ограниченной ответственностью «</w:t>
      </w:r>
      <w:r w:rsidRPr="0087072F">
        <w:rPr>
          <w:rFonts w:ascii="Times New Roman" w:hAnsi="Times New Roman" w:cs="Times New Roman"/>
          <w:sz w:val="27"/>
          <w:szCs w:val="27"/>
        </w:rPr>
        <w:t>Каутела</w:t>
      </w:r>
      <w:r w:rsidRPr="0087072F">
        <w:rPr>
          <w:rFonts w:ascii="Times New Roman" w:hAnsi="Times New Roman" w:cs="Times New Roman"/>
          <w:sz w:val="27"/>
          <w:szCs w:val="27"/>
        </w:rPr>
        <w:t xml:space="preserve">» (ОГРН 1237700603788) в пользу Веденеева </w:t>
      </w:r>
      <w:r w:rsidR="00B213F7">
        <w:rPr>
          <w:rFonts w:ascii="Times New Roman" w:hAnsi="Times New Roman" w:cs="Times New Roman"/>
          <w:sz w:val="27"/>
          <w:szCs w:val="27"/>
        </w:rPr>
        <w:t>П.А.</w:t>
      </w:r>
      <w:r w:rsidR="00B213F7">
        <w:rPr>
          <w:sz w:val="27"/>
          <w:szCs w:val="27"/>
        </w:rPr>
        <w:t xml:space="preserve"> </w:t>
      </w:r>
      <w:r w:rsidRPr="0087072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оплаченную по договору независимой гарантии № </w:t>
      </w:r>
      <w:r>
        <w:rPr>
          <w:rFonts w:ascii="Times New Roman" w:hAnsi="Times New Roman" w:cs="Times New Roman"/>
          <w:sz w:val="27"/>
          <w:szCs w:val="27"/>
        </w:rPr>
        <w:t>15737/23</w:t>
      </w:r>
      <w:r w:rsidRPr="0087072F">
        <w:rPr>
          <w:rFonts w:ascii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87072F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87072F">
        <w:rPr>
          <w:rFonts w:ascii="Times New Roman" w:hAnsi="Times New Roman" w:cs="Times New Roman"/>
          <w:sz w:val="27"/>
          <w:szCs w:val="27"/>
        </w:rPr>
        <w:t xml:space="preserve">.2024 </w:t>
      </w:r>
      <w:r w:rsidRPr="0087072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денежную сумму в размере</w:t>
      </w:r>
      <w:r w:rsidRPr="0087072F">
        <w:rPr>
          <w:rFonts w:ascii="Times New Roman" w:hAnsi="Times New Roman" w:cs="Times New Roman"/>
          <w:sz w:val="27"/>
          <w:szCs w:val="27"/>
        </w:rPr>
        <w:t xml:space="preserve"> в размере 90 000 рублей 00 копеек, компенсацию морального вреда в размере 2 000 рублей 00 копеек, штраф в размере 46000 рублей 00 копеек,</w:t>
      </w:r>
      <w:r w:rsidR="000B07A7">
        <w:rPr>
          <w:rFonts w:ascii="Times New Roman" w:hAnsi="Times New Roman" w:cs="Times New Roman"/>
          <w:sz w:val="27"/>
          <w:szCs w:val="27"/>
        </w:rPr>
        <w:t xml:space="preserve"> расходы за оплату юридических услуг в размере 13000 рублей 00 копеек, почтовые расходы в размере 672 рубля 68 копеек.</w:t>
      </w:r>
    </w:p>
    <w:p w:rsidR="0087072F" w:rsidRPr="0087072F" w:rsidP="000B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072F">
        <w:rPr>
          <w:rFonts w:ascii="Times New Roman" w:hAnsi="Times New Roman" w:cs="Times New Roman"/>
          <w:sz w:val="27"/>
          <w:szCs w:val="27"/>
        </w:rPr>
        <w:t xml:space="preserve"> Взыскать с общества с ограниченной ответственностью «</w:t>
      </w:r>
      <w:r w:rsidRPr="0087072F">
        <w:rPr>
          <w:rFonts w:ascii="Times New Roman" w:hAnsi="Times New Roman" w:cs="Times New Roman"/>
          <w:sz w:val="27"/>
          <w:szCs w:val="27"/>
        </w:rPr>
        <w:t>Каутела</w:t>
      </w:r>
      <w:r w:rsidRPr="0087072F">
        <w:rPr>
          <w:rFonts w:ascii="Times New Roman" w:hAnsi="Times New Roman" w:cs="Times New Roman"/>
          <w:sz w:val="27"/>
          <w:szCs w:val="27"/>
        </w:rPr>
        <w:t>» (ОГРН 1237700603788) государственную пошлину с зачислением в местный бюджет в сумме 7000 рублей 00 копеек.</w:t>
      </w:r>
    </w:p>
    <w:p w:rsidR="0087072F" w:rsidRPr="000B07A7" w:rsidP="000B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07A7">
        <w:rPr>
          <w:rFonts w:ascii="Times New Roman" w:hAnsi="Times New Roman" w:cs="Times New Roman"/>
          <w:sz w:val="27"/>
          <w:szCs w:val="27"/>
        </w:rPr>
        <w:t>В удовлетворении исковых требований в остальной части –отказать.</w:t>
      </w:r>
    </w:p>
    <w:p w:rsidR="00C31C9D" w:rsidRPr="00A723DE" w:rsidP="000B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0B0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0B0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C9D" w:rsidRPr="00A723DE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 w:rsidR="00C87D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7DA2" w:rsidRPr="004A01B7" w:rsidP="00A723DE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4A01B7">
        <w:rPr>
          <w:sz w:val="16"/>
          <w:szCs w:val="16"/>
        </w:rPr>
        <w:t xml:space="preserve"> </w:t>
      </w:r>
    </w:p>
    <w:sectPr w:rsidSect="000B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B07A7"/>
    <w:rsid w:val="000F244A"/>
    <w:rsid w:val="00184E34"/>
    <w:rsid w:val="0020525F"/>
    <w:rsid w:val="002263B2"/>
    <w:rsid w:val="00240141"/>
    <w:rsid w:val="00266DC7"/>
    <w:rsid w:val="002A57E4"/>
    <w:rsid w:val="002F2838"/>
    <w:rsid w:val="00332C5A"/>
    <w:rsid w:val="00354422"/>
    <w:rsid w:val="003F101C"/>
    <w:rsid w:val="004000B6"/>
    <w:rsid w:val="00414876"/>
    <w:rsid w:val="0047333E"/>
    <w:rsid w:val="004A01B7"/>
    <w:rsid w:val="00566229"/>
    <w:rsid w:val="005D2081"/>
    <w:rsid w:val="005E488A"/>
    <w:rsid w:val="00726186"/>
    <w:rsid w:val="007450AF"/>
    <w:rsid w:val="007F677C"/>
    <w:rsid w:val="00816E51"/>
    <w:rsid w:val="0087072F"/>
    <w:rsid w:val="008A55FA"/>
    <w:rsid w:val="008D7D0E"/>
    <w:rsid w:val="009F0AAA"/>
    <w:rsid w:val="009F5D48"/>
    <w:rsid w:val="00A723DE"/>
    <w:rsid w:val="00A72E60"/>
    <w:rsid w:val="00AC06AB"/>
    <w:rsid w:val="00AE693C"/>
    <w:rsid w:val="00AF6F02"/>
    <w:rsid w:val="00B213F7"/>
    <w:rsid w:val="00B30475"/>
    <w:rsid w:val="00B5554C"/>
    <w:rsid w:val="00B61FEF"/>
    <w:rsid w:val="00C211A9"/>
    <w:rsid w:val="00C31C9D"/>
    <w:rsid w:val="00C8054C"/>
    <w:rsid w:val="00C87DA2"/>
    <w:rsid w:val="00C96860"/>
    <w:rsid w:val="00CD0078"/>
    <w:rsid w:val="00CE14ED"/>
    <w:rsid w:val="00D00553"/>
    <w:rsid w:val="00D149D6"/>
    <w:rsid w:val="00D220BF"/>
    <w:rsid w:val="00DB70EB"/>
    <w:rsid w:val="00DE3C42"/>
    <w:rsid w:val="00ED41F4"/>
    <w:rsid w:val="00ED4653"/>
    <w:rsid w:val="00F07CE5"/>
    <w:rsid w:val="00F82A07"/>
    <w:rsid w:val="00F9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F0FA-E2F2-4FF9-AFC9-4A7DA009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